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AF" w:rsidRPr="006958F2" w:rsidRDefault="007314C6" w:rsidP="00DA79AF">
      <w:pPr>
        <w:jc w:val="center"/>
        <w:rPr>
          <w:rFonts w:ascii="Times New Roman" w:hAnsi="Times New Roman"/>
          <w:b/>
          <w:i/>
        </w:rPr>
      </w:pPr>
      <w:r>
        <w:rPr>
          <w:rFonts w:ascii="Times New Roman" w:hAnsi="Times New Roman"/>
          <w:b/>
          <w:i/>
        </w:rPr>
        <w:t>Working Session: Genetic</w:t>
      </w:r>
      <w:r w:rsidR="00DA79AF" w:rsidRPr="006958F2">
        <w:rPr>
          <w:rFonts w:ascii="Times New Roman" w:hAnsi="Times New Roman"/>
          <w:b/>
          <w:i/>
        </w:rPr>
        <w:t xml:space="preserve"> and Racial Justice</w:t>
      </w:r>
    </w:p>
    <w:p w:rsidR="00DA79AF" w:rsidRDefault="00DA79AF" w:rsidP="00DA79AF">
      <w:pPr>
        <w:jc w:val="center"/>
        <w:rPr>
          <w:rFonts w:ascii="Times New Roman" w:hAnsi="Times New Roman"/>
          <w:b/>
          <w:i/>
          <w:u w:val="single"/>
        </w:rPr>
      </w:pPr>
      <w:r w:rsidRPr="007A5D5D">
        <w:rPr>
          <w:rFonts w:ascii="Times New Roman" w:hAnsi="Times New Roman"/>
          <w:b/>
          <w:i/>
          <w:u w:val="single"/>
        </w:rPr>
        <w:t>The Genome Project of Africa and the ‘Phenome’ Project</w:t>
      </w:r>
    </w:p>
    <w:p w:rsidR="00DA79AF" w:rsidRPr="006958F2" w:rsidRDefault="00DA79AF" w:rsidP="00DA79AF">
      <w:pPr>
        <w:jc w:val="center"/>
        <w:rPr>
          <w:rFonts w:ascii="Times New Roman" w:hAnsi="Times New Roman"/>
          <w:b/>
        </w:rPr>
      </w:pPr>
      <w:r w:rsidRPr="006958F2">
        <w:rPr>
          <w:rFonts w:ascii="Times New Roman" w:hAnsi="Times New Roman"/>
          <w:b/>
        </w:rPr>
        <w:t>Ruqaiijah Yearby</w:t>
      </w:r>
    </w:p>
    <w:p w:rsidR="00DA79AF" w:rsidRDefault="00DA79AF" w:rsidP="00DA79AF">
      <w:pPr>
        <w:jc w:val="both"/>
        <w:rPr>
          <w:rFonts w:ascii="Times New Roman" w:hAnsi="Times New Roman"/>
          <w:b/>
        </w:rPr>
      </w:pPr>
      <w:r>
        <w:rPr>
          <w:rFonts w:ascii="Times New Roman" w:hAnsi="Times New Roman"/>
          <w:b/>
        </w:rPr>
        <w:t>Abstract</w:t>
      </w:r>
    </w:p>
    <w:p w:rsidR="00DA79AF" w:rsidRDefault="00DA79AF" w:rsidP="00DA79AF">
      <w:pPr>
        <w:jc w:val="both"/>
        <w:rPr>
          <w:rFonts w:ascii="Times New Roman" w:hAnsi="Times New Roman"/>
        </w:rPr>
      </w:pPr>
      <w:r w:rsidRPr="007A5D5D">
        <w:rPr>
          <w:rFonts w:ascii="Times New Roman" w:hAnsi="Times New Roman"/>
        </w:rPr>
        <w:t>I plan to critique the ‘science’ of race and neo-eugenic ideology by discussing the genome project in Africa and the ‘phenome’ project.  Specifically, I plan to discuss why some population geneticists’ continued use of race in genomic studies perpetuates neo-eugenic ideology that one population is superior to another</w:t>
      </w:r>
      <w:r>
        <w:rPr>
          <w:rFonts w:ascii="Times New Roman" w:hAnsi="Times New Roman"/>
        </w:rPr>
        <w:t xml:space="preserve"> and violates the principles of justice</w:t>
      </w:r>
      <w:r w:rsidRPr="007A5D5D">
        <w:rPr>
          <w:rFonts w:ascii="Times New Roman" w:hAnsi="Times New Roman"/>
        </w:rPr>
        <w:t>.  The superiority/inferiority belief is already apparent in the discourse about and structure of the genome project in Africa</w:t>
      </w:r>
      <w:r>
        <w:rPr>
          <w:rFonts w:ascii="Times New Roman" w:hAnsi="Times New Roman"/>
        </w:rPr>
        <w:t>, which has the potential of being exploitive</w:t>
      </w:r>
      <w:r w:rsidRPr="007A5D5D">
        <w:rPr>
          <w:rFonts w:ascii="Times New Roman" w:hAnsi="Times New Roman"/>
        </w:rPr>
        <w:t xml:space="preserve">. </w:t>
      </w:r>
      <w:r>
        <w:rPr>
          <w:rFonts w:ascii="Times New Roman" w:hAnsi="Times New Roman"/>
        </w:rPr>
        <w:t xml:space="preserve"> </w:t>
      </w:r>
    </w:p>
    <w:p w:rsidR="00DA79AF" w:rsidRDefault="00DA79AF" w:rsidP="00DA79AF">
      <w:pPr>
        <w:jc w:val="both"/>
        <w:rPr>
          <w:rFonts w:ascii="Times New Roman" w:hAnsi="Times New Roman"/>
        </w:rPr>
      </w:pPr>
    </w:p>
    <w:p w:rsidR="00DA79AF" w:rsidRPr="007A5D5D" w:rsidRDefault="00DA79AF" w:rsidP="00DA79AF">
      <w:pPr>
        <w:jc w:val="both"/>
        <w:rPr>
          <w:rFonts w:ascii="Times New Roman" w:hAnsi="Times New Roman"/>
        </w:rPr>
      </w:pPr>
      <w:r>
        <w:rPr>
          <w:rFonts w:ascii="Times New Roman" w:hAnsi="Times New Roman"/>
        </w:rPr>
        <w:t xml:space="preserve">Furthermore, researchers focus on phenotypic traits in the ‘phenome’ project to ascertain the genetic basis of disease may lead to the reinstitution of the eugenic notion that physical traits such as skin color are relevant when disease is concerned.  </w:t>
      </w:r>
      <w:r w:rsidRPr="007A5D5D">
        <w:rPr>
          <w:rFonts w:ascii="Times New Roman" w:hAnsi="Times New Roman"/>
        </w:rPr>
        <w:t xml:space="preserve">I will end my presentation with questions on how to address the insidious nature of neo-eugenic ideology in human biotechnology and how to provide a strong regulatory system governing the genome project in Africa and the ‘phenome’ project that will prevent neo-eugenic ideologists from misusing information garnered from </w:t>
      </w:r>
      <w:r>
        <w:rPr>
          <w:rFonts w:ascii="Times New Roman" w:hAnsi="Times New Roman"/>
        </w:rPr>
        <w:t>these projects</w:t>
      </w:r>
      <w:r w:rsidRPr="007A5D5D">
        <w:rPr>
          <w:rFonts w:ascii="Times New Roman" w:hAnsi="Times New Roman"/>
        </w:rPr>
        <w:t xml:space="preserve">. </w:t>
      </w:r>
    </w:p>
    <w:p w:rsidR="00DA79AF" w:rsidRDefault="00DA79AF" w:rsidP="00DA79AF">
      <w:pPr>
        <w:jc w:val="both"/>
        <w:rPr>
          <w:rFonts w:ascii="Times New Roman" w:hAnsi="Times New Roman"/>
          <w:b/>
        </w:rPr>
      </w:pPr>
    </w:p>
    <w:p w:rsidR="00F44050" w:rsidRDefault="007314C6"/>
    <w:sectPr w:rsidR="00F44050" w:rsidSect="00FD08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A79AF"/>
    <w:rsid w:val="007314C6"/>
    <w:rsid w:val="00DA79AF"/>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A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Buffalo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School</dc:creator>
  <cp:keywords/>
  <cp:lastModifiedBy>Law School</cp:lastModifiedBy>
  <cp:revision>2</cp:revision>
  <dcterms:created xsi:type="dcterms:W3CDTF">2010-07-27T13:02:00Z</dcterms:created>
  <dcterms:modified xsi:type="dcterms:W3CDTF">2010-07-27T13:03:00Z</dcterms:modified>
</cp:coreProperties>
</file>